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D569FC" w:rsidRDefault="00D569FC" w:rsidP="00D569FC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РАСПОРЯЖЕНИЕ</w:t>
      </w:r>
    </w:p>
    <w:p w:rsidR="00D569FC" w:rsidRDefault="00D569FC" w:rsidP="00D569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9FC" w:rsidRDefault="00854A74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843F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43F4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D569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6843F4">
        <w:rPr>
          <w:rFonts w:ascii="Times New Roman" w:hAnsi="Times New Roman" w:cs="Times New Roman"/>
          <w:sz w:val="28"/>
          <w:szCs w:val="28"/>
        </w:rPr>
        <w:t xml:space="preserve"> </w:t>
      </w:r>
      <w:r w:rsidR="00D569FC">
        <w:rPr>
          <w:rFonts w:ascii="Times New Roman" w:hAnsi="Times New Roman" w:cs="Times New Roman"/>
          <w:sz w:val="28"/>
          <w:szCs w:val="28"/>
        </w:rPr>
        <w:t xml:space="preserve">    №</w:t>
      </w:r>
      <w:r w:rsidR="006843F4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D569FC" w:rsidRDefault="00D569FC" w:rsidP="00D56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9FC" w:rsidRDefault="00D569FC" w:rsidP="00D569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D569FC" w:rsidRDefault="00AD364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D569FC">
        <w:rPr>
          <w:rFonts w:ascii="Times New Roman" w:hAnsi="Times New Roman" w:cs="Times New Roman"/>
          <w:b/>
          <w:sz w:val="28"/>
          <w:szCs w:val="28"/>
        </w:rPr>
        <w:t xml:space="preserve"> в распоряжение </w:t>
      </w:r>
    </w:p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Твери от 23.08.2011 № 222</w:t>
      </w:r>
    </w:p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составе комиссии по делам несовершеннолетних</w:t>
      </w:r>
    </w:p>
    <w:p w:rsidR="00D569FC" w:rsidRDefault="00D54657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защите их прав при А</w:t>
      </w:r>
      <w:r w:rsidR="00D569FC">
        <w:rPr>
          <w:rFonts w:ascii="Times New Roman" w:hAnsi="Times New Roman" w:cs="Times New Roman"/>
          <w:b/>
          <w:sz w:val="28"/>
          <w:szCs w:val="28"/>
        </w:rPr>
        <w:t>дминистрации города Твери»</w:t>
      </w:r>
    </w:p>
    <w:bookmarkEnd w:id="0"/>
    <w:p w:rsidR="00D569FC" w:rsidRDefault="00D569FC" w:rsidP="00D56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4A0" w:rsidRDefault="00D569FC" w:rsidP="001E32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</w:t>
      </w:r>
      <w:r w:rsidR="00B9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9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4A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B9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 </w:t>
      </w:r>
      <w:r w:rsidR="00B954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B954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города  </w:t>
      </w:r>
      <w:r w:rsidR="00B954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Твери  </w:t>
      </w:r>
      <w:r w:rsidR="00B954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</w:p>
    <w:p w:rsidR="00D569FC" w:rsidRDefault="00D569FC" w:rsidP="001E323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233">
        <w:rPr>
          <w:rFonts w:ascii="Times New Roman" w:hAnsi="Times New Roman" w:cs="Times New Roman"/>
          <w:sz w:val="28"/>
          <w:szCs w:val="28"/>
        </w:rPr>
        <w:t>23.08.2011</w:t>
      </w:r>
      <w:r>
        <w:rPr>
          <w:rFonts w:ascii="Times New Roman" w:hAnsi="Times New Roman" w:cs="Times New Roman"/>
          <w:sz w:val="28"/>
          <w:szCs w:val="28"/>
        </w:rPr>
        <w:t xml:space="preserve"> № 222 «О составе комиссии по делам несоверше</w:t>
      </w:r>
      <w:r w:rsidR="00D54657">
        <w:rPr>
          <w:rFonts w:ascii="Times New Roman" w:hAnsi="Times New Roman" w:cs="Times New Roman"/>
          <w:sz w:val="28"/>
          <w:szCs w:val="28"/>
        </w:rPr>
        <w:t>ннолетних и защите их прав при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Твери» </w:t>
      </w:r>
      <w:r w:rsidR="00516663">
        <w:rPr>
          <w:rFonts w:ascii="Times New Roman" w:hAnsi="Times New Roman" w:cs="Times New Roman"/>
          <w:sz w:val="28"/>
          <w:szCs w:val="28"/>
        </w:rPr>
        <w:t>изменение, изложив пункт 1 в следующей редакции:</w:t>
      </w:r>
    </w:p>
    <w:p w:rsidR="00D569FC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«1. Утвердить состав комиссии по делам несовершеннолетних и защите их прав при Администрации города Твери (далее – комиссия):</w:t>
      </w:r>
    </w:p>
    <w:p w:rsidR="00D569FC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комиссии  - Хоменко Людмила Григорьевна, заместитель  Главы  Администрации  города Твери. </w:t>
      </w:r>
    </w:p>
    <w:p w:rsidR="00D569FC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 комиссии – Жуковская Наталья Владимировна - на</w:t>
      </w:r>
      <w:r w:rsidR="00D54657">
        <w:rPr>
          <w:rFonts w:ascii="Times New Roman" w:hAnsi="Times New Roman" w:cs="Times New Roman"/>
          <w:sz w:val="28"/>
          <w:szCs w:val="28"/>
        </w:rPr>
        <w:t>чальник управления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EA3D31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Ответственный секретарь комиссии - Соловьёв Андрей Васильевич, главный   специалист</w:t>
      </w:r>
      <w:r w:rsidR="00854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содержания образования и воспитательной</w:t>
      </w:r>
      <w:r w:rsidR="00D54657">
        <w:rPr>
          <w:rFonts w:ascii="Times New Roman" w:hAnsi="Times New Roman" w:cs="Times New Roman"/>
          <w:sz w:val="28"/>
          <w:szCs w:val="28"/>
        </w:rPr>
        <w:t xml:space="preserve"> работы управления образования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2045AC">
        <w:rPr>
          <w:rFonts w:ascii="Times New Roman" w:hAnsi="Times New Roman" w:cs="Times New Roman"/>
          <w:sz w:val="28"/>
          <w:szCs w:val="28"/>
        </w:rPr>
        <w:t xml:space="preserve"> города Твери, ответственный секретарь городской комиссии по делам 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9FC" w:rsidRDefault="00EA3D31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69F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459C3" w:rsidRDefault="003459C3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Беляев Михаил Олегович – протоиерей, настоятель храма в честь праведного Лазаря четверодневного города Твери (по согласованию);</w:t>
      </w:r>
    </w:p>
    <w:p w:rsidR="00D569FC" w:rsidRDefault="00D569FC" w:rsidP="00EA3D3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A28B9">
        <w:rPr>
          <w:rFonts w:ascii="Times New Roman" w:hAnsi="Times New Roman" w:cs="Times New Roman"/>
          <w:sz w:val="28"/>
          <w:szCs w:val="28"/>
        </w:rPr>
        <w:t xml:space="preserve">      Борисова Елена Сергеевна </w:t>
      </w:r>
      <w:r>
        <w:rPr>
          <w:rFonts w:ascii="Times New Roman" w:hAnsi="Times New Roman" w:cs="Times New Roman"/>
          <w:sz w:val="28"/>
          <w:szCs w:val="28"/>
        </w:rPr>
        <w:t>- заместитель главы  администрации Центрального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Владимирович – заместитель главы администрации Московского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Дворянов Евгений Викторов</w:t>
      </w:r>
      <w:r w:rsidR="009B4D9D">
        <w:rPr>
          <w:rFonts w:ascii="Times New Roman" w:hAnsi="Times New Roman" w:cs="Times New Roman"/>
          <w:sz w:val="28"/>
          <w:szCs w:val="28"/>
        </w:rPr>
        <w:t>ич – 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   Министерства внутренних дел России по городу Твери (по согласованию);</w:t>
      </w:r>
    </w:p>
    <w:p w:rsidR="00F87072" w:rsidRDefault="00F87072" w:rsidP="00F87072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Кузнецова Лариса Викторовна – директор муниципального казенного учреждения «Управление социальной политики»;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Мамонов Сергей Анатольевич – депутат Тверской городской Думы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 - директор государственного казенного учреждения Тверской области «Центр занятости населения города Твери»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Осипов Дмитрий Анатольевич -  заместитель начальника  федерального казенного учреждения «Уголовно-исполнительная инспекция Управления Федеральной службы исполнения наказаний» России по Тверской области (по согласованию);</w:t>
      </w:r>
    </w:p>
    <w:p w:rsidR="00D569FC" w:rsidRDefault="00D569FC" w:rsidP="006A28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Панцхава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Елгуджович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заместитель главы администрации Пролетарского  района в городе Твери, председатель районной комиссии по делам несовершеннолетних и защите их прав;</w:t>
      </w:r>
    </w:p>
    <w:p w:rsidR="006A28B9" w:rsidRDefault="006A28B9" w:rsidP="006A28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Пахомова Татьяна Владими</w:t>
      </w:r>
      <w:r w:rsidR="003E3697">
        <w:rPr>
          <w:rFonts w:ascii="Times New Roman" w:hAnsi="Times New Roman" w:cs="Times New Roman"/>
          <w:sz w:val="28"/>
          <w:szCs w:val="28"/>
        </w:rPr>
        <w:t>ровна – директор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«Областной социально-реабилитационный центр для несовершеннолетних (г. Тверь)»</w:t>
      </w:r>
      <w:r w:rsidR="003E3697" w:rsidRPr="003E3697">
        <w:rPr>
          <w:rFonts w:ascii="Times New Roman" w:hAnsi="Times New Roman" w:cs="Times New Roman"/>
          <w:sz w:val="28"/>
          <w:szCs w:val="28"/>
        </w:rPr>
        <w:t xml:space="preserve"> </w:t>
      </w:r>
      <w:r w:rsidR="003E3697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Самсонова Екатерина Владимировна – директор благотворительного фонда «Добрый мир»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 Марк Евгеньевич - начальник  управления по культуре, спорту и делам молодёжи администрации города Твери;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Соловьева Татьяна Анто</w:t>
      </w:r>
      <w:r w:rsidR="006A28B9">
        <w:rPr>
          <w:rFonts w:ascii="Times New Roman" w:hAnsi="Times New Roman" w:cs="Times New Roman"/>
          <w:sz w:val="28"/>
          <w:szCs w:val="28"/>
        </w:rPr>
        <w:t xml:space="preserve">новна – заместитель </w:t>
      </w:r>
      <w:r>
        <w:rPr>
          <w:rFonts w:ascii="Times New Roman" w:hAnsi="Times New Roman" w:cs="Times New Roman"/>
          <w:sz w:val="28"/>
          <w:szCs w:val="28"/>
        </w:rPr>
        <w:t>директора государственного казенного учреждения Тверской области «Центр социальной поддержки населения» города Твери (по согласованию);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Чеканов Роман Станиславович - заместитель  главы  администрации  Заволжского  района в городе Твери, председатель районной комиссии по делам несовершеннолетних и защите их прав;</w:t>
      </w:r>
    </w:p>
    <w:p w:rsidR="00D569FC" w:rsidRDefault="00D569FC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Чеснова Вера Ивановна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 врач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Государственного бюджетного учреждения здравоохранения  «Тверской  областной  клинический наркологический диспансер» (</w:t>
      </w:r>
      <w:r w:rsidR="003459C3">
        <w:rPr>
          <w:rFonts w:ascii="Times New Roman" w:hAnsi="Times New Roman" w:cs="Times New Roman"/>
          <w:sz w:val="28"/>
          <w:szCs w:val="28"/>
        </w:rPr>
        <w:t>по согласованию).».</w:t>
      </w:r>
    </w:p>
    <w:p w:rsidR="008C1BA7" w:rsidRDefault="008C1BA7" w:rsidP="00D569F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69FC" w:rsidRDefault="00D569FC" w:rsidP="00D569FC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2. Настоящее распоряжение вступает в силу со дня издания.</w:t>
      </w:r>
    </w:p>
    <w:p w:rsidR="00D569FC" w:rsidRDefault="00D569FC" w:rsidP="00D569FC">
      <w:pPr>
        <w:autoSpaceDE w:val="0"/>
        <w:autoSpaceDN w:val="0"/>
        <w:adjustRightInd w:val="0"/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распоряжение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569FC" w:rsidRDefault="00D569FC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D569F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69FC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Твери                                                                                А.В. Жучков</w:t>
      </w: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C1BA7" w:rsidRDefault="008C1BA7" w:rsidP="008C1BA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31916" w:rsidRDefault="00E31916" w:rsidP="00E31916">
      <w:pPr>
        <w:spacing w:after="0"/>
        <w:rPr>
          <w:rFonts w:ascii="Times New Roman" w:hAnsi="Times New Roman" w:cs="Times New Roman"/>
        </w:rPr>
      </w:pPr>
    </w:p>
    <w:sectPr w:rsidR="00E3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CA"/>
    <w:rsid w:val="000C0FED"/>
    <w:rsid w:val="000C1FCB"/>
    <w:rsid w:val="000F6B74"/>
    <w:rsid w:val="001E3233"/>
    <w:rsid w:val="002045AC"/>
    <w:rsid w:val="003459C3"/>
    <w:rsid w:val="00362E4C"/>
    <w:rsid w:val="003B3C68"/>
    <w:rsid w:val="003B6D89"/>
    <w:rsid w:val="003E3697"/>
    <w:rsid w:val="00416768"/>
    <w:rsid w:val="00432E61"/>
    <w:rsid w:val="00502E2A"/>
    <w:rsid w:val="00516663"/>
    <w:rsid w:val="0054675B"/>
    <w:rsid w:val="00560FEE"/>
    <w:rsid w:val="005963C8"/>
    <w:rsid w:val="006678EB"/>
    <w:rsid w:val="006843F4"/>
    <w:rsid w:val="006A28B9"/>
    <w:rsid w:val="007831E5"/>
    <w:rsid w:val="00854A74"/>
    <w:rsid w:val="008C1BA7"/>
    <w:rsid w:val="009930A1"/>
    <w:rsid w:val="009B4D9D"/>
    <w:rsid w:val="009C4BC3"/>
    <w:rsid w:val="00AD364C"/>
    <w:rsid w:val="00B954A0"/>
    <w:rsid w:val="00BC686C"/>
    <w:rsid w:val="00C215C3"/>
    <w:rsid w:val="00C54E17"/>
    <w:rsid w:val="00CC39CA"/>
    <w:rsid w:val="00D54657"/>
    <w:rsid w:val="00D569FC"/>
    <w:rsid w:val="00E31916"/>
    <w:rsid w:val="00EA3D31"/>
    <w:rsid w:val="00F0019F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B28A-6984-46C2-B3A8-A8F6D77A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F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36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D364C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4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7EEF4-037A-4F53-98C7-F0EF363B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2022-01-26T07:29:00Z</cp:lastPrinted>
  <dcterms:created xsi:type="dcterms:W3CDTF">2022-01-27T14:50:00Z</dcterms:created>
  <dcterms:modified xsi:type="dcterms:W3CDTF">2022-01-27T14:50:00Z</dcterms:modified>
</cp:coreProperties>
</file>